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D5" w:rsidRDefault="00E106D5" w:rsidP="00E106D5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D5" w:rsidRDefault="00E106D5" w:rsidP="00E106D5">
      <w:pPr>
        <w:tabs>
          <w:tab w:val="left" w:pos="6150"/>
        </w:tabs>
        <w:jc w:val="center"/>
        <w:rPr>
          <w:sz w:val="28"/>
          <w:szCs w:val="28"/>
        </w:rPr>
      </w:pPr>
    </w:p>
    <w:p w:rsidR="00E106D5" w:rsidRDefault="00E106D5" w:rsidP="00E1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06D5" w:rsidRDefault="00E106D5" w:rsidP="00E106D5">
      <w:pPr>
        <w:rPr>
          <w:b/>
          <w:sz w:val="28"/>
          <w:szCs w:val="28"/>
        </w:rPr>
      </w:pPr>
      <w:r w:rsidRPr="00E106D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Pr="00E106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Полетаевского сельского поселения</w:t>
      </w:r>
    </w:p>
    <w:p w:rsidR="00E106D5" w:rsidRDefault="00E106D5" w:rsidP="00E106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муниципального района Челябинской области</w:t>
      </w:r>
    </w:p>
    <w:p w:rsidR="00E106D5" w:rsidRDefault="00E106D5" w:rsidP="00E106D5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олетаево,ул.Полетаевская,46,тел.(факс) 8-351-99-1-95,ж/д.2-75-79</w:t>
      </w:r>
    </w:p>
    <w:p w:rsidR="00E106D5" w:rsidRDefault="00E106D5" w:rsidP="00E106D5">
      <w:pPr>
        <w:widowControl w:val="0"/>
        <w:autoSpaceDE w:val="0"/>
        <w:autoSpaceDN w:val="0"/>
        <w:adjustRightInd w:val="0"/>
      </w:pPr>
    </w:p>
    <w:p w:rsidR="00E106D5" w:rsidRPr="00D57889" w:rsidRDefault="00E106D5" w:rsidP="00E106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7889" w:rsidRPr="00D57889" w:rsidRDefault="00D57889" w:rsidP="00D57889">
      <w:pPr>
        <w:tabs>
          <w:tab w:val="left" w:pos="2360"/>
        </w:tabs>
        <w:jc w:val="center"/>
        <w:rPr>
          <w:sz w:val="28"/>
          <w:szCs w:val="28"/>
        </w:rPr>
      </w:pPr>
      <w:r w:rsidRPr="00D57889">
        <w:rPr>
          <w:sz w:val="28"/>
          <w:szCs w:val="28"/>
        </w:rPr>
        <w:t>ПОСТАНОВЛЕНИЕ</w:t>
      </w:r>
    </w:p>
    <w:p w:rsidR="00D57889" w:rsidRPr="00D57889" w:rsidRDefault="00D57889" w:rsidP="00D57889">
      <w:pPr>
        <w:tabs>
          <w:tab w:val="left" w:pos="2240"/>
        </w:tabs>
        <w:jc w:val="center"/>
        <w:rPr>
          <w:sz w:val="28"/>
          <w:szCs w:val="28"/>
        </w:rPr>
      </w:pPr>
    </w:p>
    <w:p w:rsidR="00D57889" w:rsidRPr="00D57889" w:rsidRDefault="00D57889" w:rsidP="00D57889">
      <w:pPr>
        <w:tabs>
          <w:tab w:val="left" w:pos="2240"/>
        </w:tabs>
        <w:rPr>
          <w:sz w:val="28"/>
          <w:szCs w:val="28"/>
          <w:u w:val="single"/>
        </w:rPr>
      </w:pPr>
      <w:r w:rsidRPr="00D57889">
        <w:rPr>
          <w:sz w:val="28"/>
          <w:szCs w:val="28"/>
        </w:rPr>
        <w:t xml:space="preserve">От </w:t>
      </w:r>
      <w:r w:rsidR="000B40F0">
        <w:rPr>
          <w:sz w:val="28"/>
          <w:szCs w:val="28"/>
        </w:rPr>
        <w:t>05.02.2016</w:t>
      </w:r>
      <w:r w:rsidRPr="00D57889">
        <w:rPr>
          <w:sz w:val="28"/>
          <w:szCs w:val="28"/>
        </w:rPr>
        <w:t xml:space="preserve">года  № </w:t>
      </w:r>
      <w:r w:rsidR="00E232C4">
        <w:rPr>
          <w:sz w:val="28"/>
          <w:szCs w:val="28"/>
        </w:rPr>
        <w:t>36</w:t>
      </w:r>
      <w:bookmarkStart w:id="0" w:name="_GoBack"/>
      <w:bookmarkEnd w:id="0"/>
      <w:r w:rsidRPr="00D57889">
        <w:rPr>
          <w:sz w:val="28"/>
          <w:szCs w:val="28"/>
        </w:rPr>
        <w:t xml:space="preserve">  </w:t>
      </w:r>
    </w:p>
    <w:p w:rsidR="00D57889" w:rsidRPr="00D57889" w:rsidRDefault="00D57889" w:rsidP="00D57889">
      <w:pPr>
        <w:tabs>
          <w:tab w:val="left" w:pos="1400"/>
        </w:tabs>
        <w:rPr>
          <w:sz w:val="28"/>
          <w:szCs w:val="28"/>
        </w:rPr>
      </w:pPr>
    </w:p>
    <w:p w:rsidR="00D57889" w:rsidRPr="00D57889" w:rsidRDefault="00D57889" w:rsidP="00D57889">
      <w:pPr>
        <w:jc w:val="center"/>
        <w:rPr>
          <w:sz w:val="28"/>
          <w:szCs w:val="28"/>
        </w:rPr>
      </w:pPr>
      <w:r w:rsidRPr="00D57889">
        <w:rPr>
          <w:sz w:val="28"/>
          <w:szCs w:val="28"/>
        </w:rPr>
        <w:t>Об утверждении Административного регламента муниципальной услуги «</w:t>
      </w:r>
      <w:r w:rsidR="0099024E">
        <w:rPr>
          <w:sz w:val="28"/>
          <w:szCs w:val="28"/>
        </w:rPr>
        <w:t>Предоставление жилого помещения из муниципального жилого фонда по договорам социального найма</w:t>
      </w:r>
      <w:r w:rsidRPr="00D57889">
        <w:rPr>
          <w:sz w:val="28"/>
          <w:szCs w:val="28"/>
        </w:rPr>
        <w:t>» администрации Полетаевского сельского поселения Сосновского муниципального района Челябинской области</w:t>
      </w:r>
    </w:p>
    <w:p w:rsidR="00D57889" w:rsidRPr="00D57889" w:rsidRDefault="00D57889" w:rsidP="00D57889">
      <w:pPr>
        <w:rPr>
          <w:sz w:val="28"/>
          <w:szCs w:val="28"/>
        </w:rPr>
      </w:pPr>
    </w:p>
    <w:p w:rsidR="00D57889" w:rsidRDefault="00D57889" w:rsidP="00D57889">
      <w:pPr>
        <w:tabs>
          <w:tab w:val="left" w:pos="2610"/>
        </w:tabs>
        <w:jc w:val="center"/>
        <w:rPr>
          <w:color w:val="000000"/>
          <w:sz w:val="28"/>
          <w:szCs w:val="28"/>
        </w:rPr>
      </w:pPr>
      <w:r w:rsidRPr="00D57889">
        <w:rPr>
          <w:sz w:val="28"/>
          <w:szCs w:val="28"/>
        </w:rPr>
        <w:t>В соответствии с Федеральным Законом от 0</w:t>
      </w:r>
      <w:r w:rsidR="0099024E">
        <w:rPr>
          <w:sz w:val="28"/>
          <w:szCs w:val="28"/>
        </w:rPr>
        <w:t>6.октября</w:t>
      </w:r>
      <w:r w:rsidRPr="00D57889">
        <w:rPr>
          <w:sz w:val="28"/>
          <w:szCs w:val="28"/>
        </w:rPr>
        <w:t>.200</w:t>
      </w:r>
      <w:r w:rsidR="0099024E">
        <w:rPr>
          <w:sz w:val="28"/>
          <w:szCs w:val="28"/>
        </w:rPr>
        <w:t>3</w:t>
      </w:r>
      <w:r w:rsidRPr="00D57889">
        <w:rPr>
          <w:sz w:val="28"/>
          <w:szCs w:val="28"/>
        </w:rPr>
        <w:t xml:space="preserve"> года № </w:t>
      </w:r>
      <w:r w:rsidR="0099024E">
        <w:rPr>
          <w:sz w:val="28"/>
          <w:szCs w:val="28"/>
        </w:rPr>
        <w:t>131</w:t>
      </w:r>
      <w:r w:rsidRPr="00D57889">
        <w:rPr>
          <w:sz w:val="28"/>
          <w:szCs w:val="28"/>
        </w:rPr>
        <w:t>-ФЗ «О</w:t>
      </w:r>
      <w:r w:rsidR="0099024E">
        <w:rPr>
          <w:sz w:val="28"/>
          <w:szCs w:val="28"/>
        </w:rPr>
        <w:t>б общих принципах организации местного самоуправления в</w:t>
      </w:r>
      <w:r w:rsidRPr="00D57889">
        <w:rPr>
          <w:sz w:val="28"/>
          <w:szCs w:val="28"/>
        </w:rPr>
        <w:t xml:space="preserve">  Российской Федерации», </w:t>
      </w:r>
      <w:r w:rsidRPr="00D57889">
        <w:rPr>
          <w:color w:val="000000"/>
          <w:sz w:val="28"/>
          <w:szCs w:val="28"/>
        </w:rPr>
        <w:t>Федерального закона от 27 июля 2010 года № 210–ФЗ     «Об организации предоставления государственных и муниципальных услуг», Администрация Полетаевского сельского поселения</w:t>
      </w:r>
    </w:p>
    <w:p w:rsidR="00D57889" w:rsidRPr="00D57889" w:rsidRDefault="00D57889" w:rsidP="00D57889">
      <w:pPr>
        <w:tabs>
          <w:tab w:val="left" w:pos="2610"/>
        </w:tabs>
        <w:jc w:val="center"/>
        <w:rPr>
          <w:color w:val="000000"/>
          <w:sz w:val="28"/>
          <w:szCs w:val="28"/>
        </w:rPr>
      </w:pPr>
      <w:r w:rsidRPr="00D57889">
        <w:rPr>
          <w:color w:val="000000"/>
          <w:sz w:val="28"/>
          <w:szCs w:val="28"/>
        </w:rPr>
        <w:t xml:space="preserve">   ПОСТАНОВЛЯЕТ:</w:t>
      </w:r>
    </w:p>
    <w:p w:rsidR="00D57889" w:rsidRPr="00D57889" w:rsidRDefault="00D57889" w:rsidP="00D57889">
      <w:pPr>
        <w:tabs>
          <w:tab w:val="left" w:pos="2610"/>
        </w:tabs>
        <w:jc w:val="both"/>
        <w:rPr>
          <w:color w:val="000000"/>
          <w:sz w:val="28"/>
          <w:szCs w:val="28"/>
        </w:rPr>
      </w:pPr>
    </w:p>
    <w:p w:rsidR="00D57889" w:rsidRPr="00D57889" w:rsidRDefault="00D57889" w:rsidP="00D57889">
      <w:pPr>
        <w:pStyle w:val="a5"/>
        <w:tabs>
          <w:tab w:val="left" w:pos="2610"/>
        </w:tabs>
        <w:jc w:val="both"/>
        <w:rPr>
          <w:color w:val="000000"/>
          <w:sz w:val="28"/>
          <w:szCs w:val="28"/>
        </w:rPr>
      </w:pPr>
      <w:r w:rsidRPr="00D57889">
        <w:rPr>
          <w:sz w:val="28"/>
          <w:szCs w:val="28"/>
        </w:rPr>
        <w:t>1. Утвердить Регламент муниципальной услуги «</w:t>
      </w:r>
      <w:r w:rsidR="0099024E">
        <w:rPr>
          <w:sz w:val="28"/>
          <w:szCs w:val="28"/>
        </w:rPr>
        <w:t>Предоставление жилого помещения из муниципального жилого фонда по договорам социального найма</w:t>
      </w:r>
      <w:r w:rsidRPr="00D57889">
        <w:rPr>
          <w:sz w:val="28"/>
          <w:szCs w:val="28"/>
        </w:rPr>
        <w:t>» администрации Полетаевского сельского поселения.</w:t>
      </w:r>
    </w:p>
    <w:p w:rsidR="00D57889" w:rsidRPr="00D57889" w:rsidRDefault="00D57889" w:rsidP="00D57889">
      <w:pPr>
        <w:pStyle w:val="a5"/>
        <w:tabs>
          <w:tab w:val="left" w:pos="2610"/>
        </w:tabs>
        <w:jc w:val="both"/>
        <w:rPr>
          <w:sz w:val="28"/>
          <w:szCs w:val="28"/>
        </w:rPr>
      </w:pPr>
      <w:r w:rsidRPr="00D57889">
        <w:rPr>
          <w:sz w:val="28"/>
          <w:szCs w:val="28"/>
        </w:rPr>
        <w:t xml:space="preserve">2. Опубликовать настоящее Постановление на официальном сайте Полетаевского сельского поселения </w:t>
      </w:r>
    </w:p>
    <w:p w:rsidR="00D57889" w:rsidRPr="00D57889" w:rsidRDefault="00D57889" w:rsidP="00D57889">
      <w:pPr>
        <w:pStyle w:val="a5"/>
        <w:tabs>
          <w:tab w:val="left" w:pos="2610"/>
        </w:tabs>
        <w:jc w:val="both"/>
        <w:rPr>
          <w:sz w:val="28"/>
          <w:szCs w:val="28"/>
        </w:rPr>
      </w:pPr>
      <w:r w:rsidRPr="00D57889">
        <w:rPr>
          <w:sz w:val="28"/>
          <w:szCs w:val="28"/>
        </w:rPr>
        <w:t xml:space="preserve">3. Настоящее Постановление вступает в силу со дня официального  опубликования. </w:t>
      </w:r>
    </w:p>
    <w:p w:rsidR="00D57889" w:rsidRPr="00D57889" w:rsidRDefault="00D57889" w:rsidP="00D57889">
      <w:pPr>
        <w:rPr>
          <w:sz w:val="28"/>
          <w:szCs w:val="28"/>
        </w:rPr>
      </w:pPr>
    </w:p>
    <w:p w:rsidR="00D57889" w:rsidRPr="00D57889" w:rsidRDefault="00D57889" w:rsidP="00D57889">
      <w:pPr>
        <w:rPr>
          <w:sz w:val="28"/>
          <w:szCs w:val="28"/>
        </w:rPr>
      </w:pPr>
    </w:p>
    <w:p w:rsidR="00D57889" w:rsidRPr="00D57889" w:rsidRDefault="00D57889" w:rsidP="00350C52">
      <w:pPr>
        <w:tabs>
          <w:tab w:val="left" w:pos="1185"/>
        </w:tabs>
        <w:rPr>
          <w:sz w:val="28"/>
          <w:szCs w:val="28"/>
        </w:rPr>
      </w:pPr>
      <w:r w:rsidRPr="00D57889">
        <w:rPr>
          <w:sz w:val="28"/>
          <w:szCs w:val="28"/>
        </w:rPr>
        <w:t>Глав</w:t>
      </w:r>
      <w:r w:rsidR="00E311AF">
        <w:rPr>
          <w:sz w:val="28"/>
          <w:szCs w:val="28"/>
        </w:rPr>
        <w:t xml:space="preserve">а </w:t>
      </w:r>
      <w:r w:rsidRPr="00D57889">
        <w:rPr>
          <w:sz w:val="28"/>
          <w:szCs w:val="28"/>
        </w:rPr>
        <w:t xml:space="preserve"> </w:t>
      </w:r>
      <w:proofErr w:type="spellStart"/>
      <w:r w:rsidRPr="00D57889">
        <w:rPr>
          <w:sz w:val="28"/>
          <w:szCs w:val="28"/>
        </w:rPr>
        <w:t>Полетаевского</w:t>
      </w:r>
      <w:proofErr w:type="spellEnd"/>
    </w:p>
    <w:p w:rsidR="00254DD5" w:rsidRDefault="00D57889" w:rsidP="00350C52">
      <w:pPr>
        <w:spacing w:before="120"/>
        <w:rPr>
          <w:b/>
          <w:sz w:val="28"/>
          <w:szCs w:val="28"/>
        </w:rPr>
      </w:pPr>
      <w:r w:rsidRPr="00D57889"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D57889">
        <w:rPr>
          <w:sz w:val="28"/>
          <w:szCs w:val="28"/>
        </w:rPr>
        <w:t>Е.Я.Лаврова</w:t>
      </w:r>
      <w:proofErr w:type="spellEnd"/>
    </w:p>
    <w:p w:rsidR="00254DD5" w:rsidRDefault="00254DD5" w:rsidP="00254DD5">
      <w:pPr>
        <w:spacing w:before="120"/>
        <w:jc w:val="right"/>
        <w:rPr>
          <w:b/>
          <w:sz w:val="28"/>
          <w:szCs w:val="28"/>
        </w:rPr>
      </w:pPr>
    </w:p>
    <w:p w:rsidR="00254DD5" w:rsidRDefault="00254DD5" w:rsidP="00254DD5">
      <w:pPr>
        <w:spacing w:before="120"/>
        <w:jc w:val="right"/>
        <w:rPr>
          <w:b/>
          <w:sz w:val="28"/>
          <w:szCs w:val="28"/>
        </w:rPr>
      </w:pPr>
    </w:p>
    <w:p w:rsidR="00254DD5" w:rsidRDefault="00254DD5" w:rsidP="00254DD5">
      <w:pPr>
        <w:spacing w:before="120"/>
        <w:jc w:val="right"/>
        <w:rPr>
          <w:b/>
          <w:sz w:val="28"/>
          <w:szCs w:val="28"/>
        </w:rPr>
      </w:pPr>
    </w:p>
    <w:p w:rsidR="00254DD5" w:rsidRDefault="00254DD5" w:rsidP="00254DD5">
      <w:pPr>
        <w:spacing w:before="120"/>
        <w:jc w:val="right"/>
        <w:rPr>
          <w:b/>
          <w:sz w:val="28"/>
          <w:szCs w:val="28"/>
        </w:rPr>
      </w:pPr>
    </w:p>
    <w:p w:rsidR="00254DD5" w:rsidRPr="00D94A93" w:rsidRDefault="00254DD5" w:rsidP="00254DD5">
      <w:pPr>
        <w:spacing w:before="120"/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lastRenderedPageBreak/>
        <w:t>Утверждаю</w:t>
      </w:r>
    </w:p>
    <w:p w:rsidR="00254DD5" w:rsidRPr="00D94A93" w:rsidRDefault="00254DD5" w:rsidP="00254DD5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Глава Полетаевского</w:t>
      </w:r>
    </w:p>
    <w:p w:rsidR="00254DD5" w:rsidRPr="00D94A93" w:rsidRDefault="00254DD5" w:rsidP="00254DD5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сельского поселения </w:t>
      </w:r>
    </w:p>
    <w:p w:rsidR="00254DD5" w:rsidRPr="00D94A93" w:rsidRDefault="00254DD5" w:rsidP="00254DD5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Сосновского муниципального р-на</w:t>
      </w:r>
    </w:p>
    <w:p w:rsidR="00254DD5" w:rsidRPr="00D94A93" w:rsidRDefault="00254DD5" w:rsidP="00254DD5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Челябинской области</w:t>
      </w:r>
    </w:p>
    <w:p w:rsidR="00254DD5" w:rsidRPr="00D94A93" w:rsidRDefault="00254DD5" w:rsidP="00254DD5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ab/>
      </w:r>
      <w:r w:rsidRPr="00D94A93">
        <w:rPr>
          <w:b/>
          <w:sz w:val="28"/>
          <w:szCs w:val="28"/>
        </w:rPr>
        <w:tab/>
        <w:t>_________________</w:t>
      </w:r>
    </w:p>
    <w:p w:rsidR="00254DD5" w:rsidRPr="00D94A93" w:rsidRDefault="00254DD5" w:rsidP="00254DD5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Е.Я.Лаврова</w:t>
      </w:r>
    </w:p>
    <w:p w:rsidR="00254DD5" w:rsidRPr="00BD2CF8" w:rsidRDefault="00254DD5" w:rsidP="00254DD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54DD5" w:rsidRDefault="00254DD5" w:rsidP="00254DD5">
      <w:pPr>
        <w:pStyle w:val="ConsPlusTitle0"/>
        <w:jc w:val="center"/>
        <w:rPr>
          <w:b w:val="0"/>
        </w:rPr>
      </w:pPr>
      <w:r w:rsidRPr="007B530A">
        <w:rPr>
          <w:b w:val="0"/>
        </w:rPr>
        <w:t>Административный регламент</w:t>
      </w:r>
      <w:r>
        <w:rPr>
          <w:b w:val="0"/>
        </w:rPr>
        <w:t xml:space="preserve"> </w:t>
      </w:r>
    </w:p>
    <w:p w:rsidR="00254DD5" w:rsidRPr="007B530A" w:rsidRDefault="00254DD5" w:rsidP="00254DD5">
      <w:pPr>
        <w:pStyle w:val="ConsPlusTitle0"/>
        <w:jc w:val="center"/>
        <w:rPr>
          <w:b w:val="0"/>
        </w:rPr>
      </w:pPr>
      <w:r>
        <w:rPr>
          <w:b w:val="0"/>
        </w:rPr>
        <w:t xml:space="preserve">Администрации Полетаевского сельского поселения </w:t>
      </w:r>
      <w:proofErr w:type="gramStart"/>
      <w:r>
        <w:rPr>
          <w:b w:val="0"/>
        </w:rPr>
        <w:t>по</w:t>
      </w:r>
      <w:proofErr w:type="gramEnd"/>
    </w:p>
    <w:p w:rsidR="00254DD5" w:rsidRDefault="00254DD5" w:rsidP="00254DD5">
      <w:pPr>
        <w:pStyle w:val="ConsPlusTitle0"/>
        <w:jc w:val="center"/>
        <w:rPr>
          <w:b w:val="0"/>
        </w:rPr>
      </w:pPr>
      <w:r w:rsidRPr="007B530A">
        <w:rPr>
          <w:b w:val="0"/>
        </w:rPr>
        <w:t xml:space="preserve">предоставления муниципальной услуги </w:t>
      </w:r>
    </w:p>
    <w:p w:rsidR="00254DD5" w:rsidRPr="007B530A" w:rsidRDefault="00254DD5" w:rsidP="00254DD5">
      <w:pPr>
        <w:pStyle w:val="ConsPlusTitle0"/>
        <w:jc w:val="center"/>
        <w:rPr>
          <w:b w:val="0"/>
        </w:rPr>
      </w:pPr>
      <w:r w:rsidRPr="007B530A">
        <w:rPr>
          <w:b w:val="0"/>
        </w:rPr>
        <w:t>"</w:t>
      </w:r>
      <w:r w:rsidRPr="007B530A">
        <w:t xml:space="preserve"> </w:t>
      </w:r>
      <w:r w:rsidRPr="007B530A">
        <w:rPr>
          <w:b w:val="0"/>
        </w:rPr>
        <w:t>Предоставление жилого помещения из муниципального жилищного фонда по договору социального найма "</w:t>
      </w:r>
    </w:p>
    <w:p w:rsidR="00254DD5" w:rsidRPr="00BD2CF8" w:rsidRDefault="00254DD5" w:rsidP="00254DD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54DD5" w:rsidRPr="00BD2CF8" w:rsidRDefault="00254DD5" w:rsidP="00254DD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D2CF8">
        <w:rPr>
          <w:bCs/>
          <w:sz w:val="28"/>
          <w:szCs w:val="28"/>
        </w:rPr>
        <w:t>I. Общие положения</w:t>
      </w:r>
    </w:p>
    <w:p w:rsidR="00254DD5" w:rsidRPr="00BD2CF8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4DD5" w:rsidRPr="00BD2CF8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2CF8">
        <w:rPr>
          <w:bCs/>
          <w:sz w:val="28"/>
          <w:szCs w:val="28"/>
        </w:rPr>
        <w:t xml:space="preserve">1. </w:t>
      </w:r>
      <w:proofErr w:type="gramStart"/>
      <w:r w:rsidRPr="00BD2CF8">
        <w:rPr>
          <w:bCs/>
          <w:sz w:val="28"/>
          <w:szCs w:val="28"/>
        </w:rPr>
        <w:t>Настоящий административный регламент предоставления муниципальной услуги "</w:t>
      </w:r>
      <w:r w:rsidRPr="007B530A">
        <w:t xml:space="preserve"> </w:t>
      </w:r>
      <w:r w:rsidRPr="007B530A">
        <w:rPr>
          <w:bCs/>
          <w:sz w:val="28"/>
          <w:szCs w:val="28"/>
        </w:rPr>
        <w:t xml:space="preserve">Предоставление жилого помещения из муниципального жилищного фонда по договору социального найма </w:t>
      </w:r>
      <w:r w:rsidRPr="00BD2CF8">
        <w:rPr>
          <w:bCs/>
          <w:sz w:val="28"/>
          <w:szCs w:val="28"/>
        </w:rPr>
        <w:t>" (далее - административный регламент) разработан в целях повышения качества предоставления и доступности муниципальной услуги "</w:t>
      </w:r>
      <w:r w:rsidRPr="007B530A">
        <w:t xml:space="preserve"> </w:t>
      </w:r>
      <w:r w:rsidRPr="007B530A">
        <w:rPr>
          <w:bCs/>
          <w:sz w:val="28"/>
          <w:szCs w:val="28"/>
        </w:rPr>
        <w:t xml:space="preserve">Предоставление жилого помещения из муниципального жилищного фонда по договору социального найма </w:t>
      </w:r>
      <w:r w:rsidRPr="00BD2CF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,</w:t>
      </w:r>
      <w:r w:rsidRPr="00BD2CF8">
        <w:rPr>
          <w:bCs/>
          <w:sz w:val="28"/>
          <w:szCs w:val="28"/>
        </w:rPr>
        <w:t xml:space="preserve">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254DD5" w:rsidRPr="00BD2CF8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2CF8">
        <w:rPr>
          <w:bCs/>
          <w:sz w:val="28"/>
          <w:szCs w:val="28"/>
        </w:rPr>
        <w:t xml:space="preserve">2. Административный регламент разработан в соответствии </w:t>
      </w:r>
      <w:proofErr w:type="gramStart"/>
      <w:r w:rsidRPr="00BD2CF8">
        <w:rPr>
          <w:bCs/>
          <w:sz w:val="28"/>
          <w:szCs w:val="28"/>
        </w:rPr>
        <w:t>с</w:t>
      </w:r>
      <w:proofErr w:type="gramEnd"/>
      <w:r w:rsidRPr="00BD2CF8">
        <w:rPr>
          <w:bCs/>
          <w:sz w:val="28"/>
          <w:szCs w:val="28"/>
        </w:rPr>
        <w:t>:</w:t>
      </w:r>
    </w:p>
    <w:p w:rsidR="00254DD5" w:rsidRPr="00BD2CF8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2CF8">
        <w:rPr>
          <w:bCs/>
          <w:sz w:val="28"/>
          <w:szCs w:val="28"/>
        </w:rPr>
        <w:t xml:space="preserve"> </w:t>
      </w:r>
      <w:hyperlink r:id="rId7" w:history="1">
        <w:r w:rsidRPr="00125006">
          <w:rPr>
            <w:bCs/>
            <w:sz w:val="28"/>
            <w:szCs w:val="28"/>
          </w:rPr>
          <w:t>Конституцией</w:t>
        </w:r>
      </w:hyperlink>
      <w:r w:rsidRPr="00BD2CF8">
        <w:rPr>
          <w:bCs/>
          <w:sz w:val="28"/>
          <w:szCs w:val="28"/>
        </w:rPr>
        <w:t xml:space="preserve"> Российской Федерации;</w:t>
      </w:r>
    </w:p>
    <w:p w:rsidR="00254DD5" w:rsidRPr="00BD2CF8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2CF8">
        <w:rPr>
          <w:bCs/>
          <w:sz w:val="28"/>
          <w:szCs w:val="28"/>
        </w:rPr>
        <w:t xml:space="preserve">Федеральным </w:t>
      </w:r>
      <w:hyperlink r:id="rId8" w:history="1">
        <w:r w:rsidRPr="00125006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27.07.2010 №</w:t>
      </w:r>
      <w:r w:rsidRPr="00BD2CF8">
        <w:rPr>
          <w:bCs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254DD5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Жилищный кодекс РФ;</w:t>
      </w:r>
    </w:p>
    <w:p w:rsidR="00254DD5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BD2CF8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254DD5" w:rsidRPr="00BD2CF8" w:rsidRDefault="00254DD5" w:rsidP="00254D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4DD5" w:rsidRPr="00BD2CF8" w:rsidRDefault="00254DD5" w:rsidP="00254DD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D2CF8">
        <w:rPr>
          <w:bCs/>
          <w:sz w:val="28"/>
          <w:szCs w:val="28"/>
        </w:rPr>
        <w:t>II. Стандарт предоставления муниципальной услуги</w:t>
      </w:r>
    </w:p>
    <w:p w:rsidR="00254DD5" w:rsidRPr="00BD2CF8" w:rsidRDefault="00254DD5" w:rsidP="00254D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4DD5" w:rsidRPr="00352495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2495">
        <w:rPr>
          <w:bCs/>
          <w:sz w:val="28"/>
          <w:szCs w:val="28"/>
        </w:rPr>
        <w:t>3</w:t>
      </w:r>
      <w:r w:rsidRPr="00BD2CF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BD2CF8">
        <w:rPr>
          <w:bCs/>
          <w:sz w:val="28"/>
          <w:szCs w:val="28"/>
        </w:rPr>
        <w:t xml:space="preserve">Наименование муниципальной услуги - муниципальная услуга </w:t>
      </w:r>
    </w:p>
    <w:p w:rsidR="00254DD5" w:rsidRPr="00BD2CF8" w:rsidRDefault="00254DD5" w:rsidP="00254D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87603">
        <w:rPr>
          <w:bCs/>
          <w:sz w:val="28"/>
          <w:szCs w:val="28"/>
        </w:rPr>
        <w:t xml:space="preserve">" Предоставление жилого помещения из муниципального жилищного фонда по договору социального найма " </w:t>
      </w:r>
      <w:r w:rsidRPr="00BD2CF8">
        <w:rPr>
          <w:bCs/>
          <w:sz w:val="28"/>
          <w:szCs w:val="28"/>
        </w:rPr>
        <w:t>(далее - муниципальная услуга),</w:t>
      </w:r>
    </w:p>
    <w:p w:rsidR="00254DD5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D2CF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BD2CF8">
        <w:rPr>
          <w:bCs/>
          <w:sz w:val="28"/>
          <w:szCs w:val="28"/>
        </w:rPr>
        <w:t xml:space="preserve">Муниципальная услуга предоставляется администрацией </w:t>
      </w:r>
      <w:r>
        <w:rPr>
          <w:bCs/>
          <w:sz w:val="28"/>
          <w:szCs w:val="28"/>
        </w:rPr>
        <w:t>Полетаевского сельского поселения Сосновского района Челябинской области (далее администрация)</w:t>
      </w:r>
      <w:r w:rsidRPr="00BD2CF8">
        <w:rPr>
          <w:bCs/>
          <w:sz w:val="28"/>
          <w:szCs w:val="28"/>
        </w:rPr>
        <w:t>, на территории которого расположено жилое помещение</w:t>
      </w:r>
      <w:r>
        <w:rPr>
          <w:bCs/>
          <w:sz w:val="28"/>
          <w:szCs w:val="28"/>
        </w:rPr>
        <w:t xml:space="preserve"> муниципального жилищного фонда. Основанием предоставления муниципальной услуги является решение Жилищной Комиссии </w:t>
      </w:r>
      <w:r>
        <w:rPr>
          <w:bCs/>
          <w:sz w:val="28"/>
          <w:szCs w:val="28"/>
        </w:rPr>
        <w:lastRenderedPageBreak/>
        <w:t xml:space="preserve">Полетаевского сельского поселения (выписка из решения жилищной комиссии Полетаевского сельского поселения). </w:t>
      </w:r>
    </w:p>
    <w:p w:rsidR="00254DD5" w:rsidRPr="00BD2CF8" w:rsidRDefault="00254DD5" w:rsidP="00254D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 Состав Жилищной Комиссии утверждается Советом депутатов Полетаевского сельского поселения один раз в четыре года.</w:t>
      </w:r>
    </w:p>
    <w:p w:rsidR="00254DD5" w:rsidRPr="00B040B3" w:rsidRDefault="00254DD5" w:rsidP="00254DD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6. </w:t>
      </w:r>
      <w:r w:rsidRPr="00BD2CF8">
        <w:rPr>
          <w:bCs/>
          <w:sz w:val="28"/>
          <w:szCs w:val="28"/>
        </w:rPr>
        <w:t>Результатом предоставления муниципальной услуги является заключение договора социального найма жилого помещения муниципального жилищного фонда</w:t>
      </w:r>
      <w:r>
        <w:rPr>
          <w:bCs/>
          <w:sz w:val="28"/>
          <w:szCs w:val="28"/>
        </w:rPr>
        <w:t>,</w:t>
      </w:r>
      <w:r w:rsidRPr="00BD2CF8">
        <w:rPr>
          <w:bCs/>
          <w:sz w:val="28"/>
          <w:szCs w:val="28"/>
        </w:rPr>
        <w:t xml:space="preserve"> либо отказ в предоставлении муниципальной услуги. Процедура предоставления муниципальной услуги завершается получением заявителем договора социального найма жилого помещения муниципального жилищного фонда</w:t>
      </w:r>
      <w:r>
        <w:rPr>
          <w:bCs/>
          <w:sz w:val="28"/>
          <w:szCs w:val="28"/>
        </w:rPr>
        <w:t xml:space="preserve">, </w:t>
      </w:r>
      <w:r w:rsidRPr="00BD2CF8">
        <w:rPr>
          <w:bCs/>
          <w:sz w:val="28"/>
          <w:szCs w:val="28"/>
        </w:rPr>
        <w:t xml:space="preserve"> либо письменного уведомления об отказе в предоставлении </w:t>
      </w:r>
      <w:r w:rsidRPr="00B040B3">
        <w:rPr>
          <w:bCs/>
          <w:color w:val="000000" w:themeColor="text1"/>
          <w:sz w:val="28"/>
          <w:szCs w:val="28"/>
        </w:rPr>
        <w:t>муниципальной услуги.</w:t>
      </w:r>
    </w:p>
    <w:p w:rsidR="00254DD5" w:rsidRPr="00B040B3" w:rsidRDefault="00254DD5" w:rsidP="00254DD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        7.   Срок предоставления муниципальной услуги устанавливается правовым актом администрации и не может превышать 30 дней со дня принятия решения Жилищной Комиссии о предоставлении жилого помещения из муниципального жилищного фонда по договору социального найма. 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8. Предоставление администрацией муниципальной услуги осуществляется в соответствии </w:t>
      </w:r>
      <w:proofErr w:type="gramStart"/>
      <w:r w:rsidRPr="00B040B3">
        <w:rPr>
          <w:bCs/>
          <w:color w:val="000000" w:themeColor="text1"/>
          <w:sz w:val="28"/>
          <w:szCs w:val="28"/>
        </w:rPr>
        <w:t>с</w:t>
      </w:r>
      <w:proofErr w:type="gramEnd"/>
      <w:r w:rsidRPr="00B040B3">
        <w:rPr>
          <w:bCs/>
          <w:color w:val="000000" w:themeColor="text1"/>
          <w:sz w:val="28"/>
          <w:szCs w:val="28"/>
        </w:rPr>
        <w:t>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- Жилищным </w:t>
      </w:r>
      <w:hyperlink r:id="rId9" w:history="1">
        <w:r w:rsidRPr="00B040B3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B040B3">
        <w:rPr>
          <w:bCs/>
          <w:color w:val="000000" w:themeColor="text1"/>
          <w:sz w:val="28"/>
          <w:szCs w:val="28"/>
        </w:rPr>
        <w:t xml:space="preserve"> Российской Федерации;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- Федеральным </w:t>
      </w:r>
      <w:hyperlink r:id="rId10" w:history="1">
        <w:r w:rsidRPr="00B040B3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B040B3">
        <w:rPr>
          <w:bCs/>
          <w:color w:val="000000" w:themeColor="text1"/>
          <w:sz w:val="28"/>
          <w:szCs w:val="28"/>
        </w:rPr>
        <w:t xml:space="preserve"> Российской Федерации от 06.10.2003 № 131-ФЗ "Об общих принципах организации местного самоуправления в Российской Федерации";</w:t>
      </w:r>
    </w:p>
    <w:p w:rsidR="00254DD5" w:rsidRPr="00B040B3" w:rsidRDefault="00254DD5" w:rsidP="00254D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040B3">
        <w:rPr>
          <w:bCs/>
          <w:color w:val="000000" w:themeColor="text1"/>
          <w:sz w:val="28"/>
          <w:szCs w:val="28"/>
        </w:rPr>
        <w:t xml:space="preserve">       - Законом Челябинской области № 400-ЗО от 25.08.2005 года «О порядке определения размера дохода, приходящего на каждого члена семьи,</w:t>
      </w:r>
      <w:r w:rsidRPr="00B040B3">
        <w:rPr>
          <w:color w:val="000000" w:themeColor="text1"/>
        </w:rPr>
        <w:t xml:space="preserve"> </w:t>
      </w:r>
      <w:r w:rsidRPr="00B040B3">
        <w:rPr>
          <w:color w:val="000000" w:themeColor="text1"/>
          <w:sz w:val="28"/>
          <w:szCs w:val="28"/>
        </w:rPr>
        <w:t>и стоимости имущества, находящегося в собственности членов семьи и подлежащего налогообложению</w:t>
      </w:r>
      <w:r w:rsidRPr="00B040B3">
        <w:rPr>
          <w:color w:val="000000" w:themeColor="text1"/>
        </w:rPr>
        <w:t xml:space="preserve">, </w:t>
      </w:r>
      <w:r w:rsidRPr="00B040B3">
        <w:rPr>
          <w:color w:val="000000" w:themeColor="text1"/>
          <w:sz w:val="28"/>
          <w:szCs w:val="28"/>
        </w:rPr>
        <w:t>и признания граждан малоимущими в целях предоставления им по договорам социального найма жилых помещений муниципального жилого фонда».</w:t>
      </w:r>
      <w:r w:rsidRPr="00B040B3">
        <w:rPr>
          <w:color w:val="000000" w:themeColor="text1"/>
        </w:rPr>
        <w:t xml:space="preserve"> </w:t>
      </w:r>
    </w:p>
    <w:p w:rsidR="00254DD5" w:rsidRPr="00B040B3" w:rsidRDefault="00254DD5" w:rsidP="00254DD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        - настоящим административным регламентом.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Перечень документов, необходимых для предоставления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муниципальной услуги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9. Для рассмотрения вопроса о предоставлении муниципальной услуги в соответствии с действующим законодательством гражданину необходимо представить следующие документы: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1) </w:t>
      </w:r>
      <w:hyperlink w:anchor="Par315" w:history="1">
        <w:r w:rsidRPr="00B040B3">
          <w:rPr>
            <w:bCs/>
            <w:color w:val="000000" w:themeColor="text1"/>
            <w:sz w:val="28"/>
            <w:szCs w:val="28"/>
          </w:rPr>
          <w:t>заявление</w:t>
        </w:r>
      </w:hyperlink>
      <w:r w:rsidRPr="00B040B3">
        <w:rPr>
          <w:bCs/>
          <w:color w:val="000000" w:themeColor="text1"/>
          <w:sz w:val="28"/>
          <w:szCs w:val="28"/>
        </w:rPr>
        <w:t xml:space="preserve"> гражданина о заключении договора социального найма жилого помещения муниципального жилищного фонда по установленной форме (приложение 1);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2) копию паспорта заявителя и совершеннолетних членов его семьи, для несовершеннолетних детей - свидетельства о рождении;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3) правовой акт администрации о предоставлении гражданину по договору социального найма жилого помещения муниципального жилищного фонда.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lastRenderedPageBreak/>
        <w:t xml:space="preserve">В заявлении о заключении договора социального найма жилого помещения муниципального жилищного фонда должно быть изложено согласие заявителя и дееспособных членов его семьи на проверку органом местного самоуправления представленных сведений и на обработку персональных данных в соответствии с Федеральным </w:t>
      </w:r>
      <w:hyperlink r:id="rId11" w:history="1">
        <w:r w:rsidRPr="00B040B3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B040B3">
        <w:rPr>
          <w:bCs/>
          <w:color w:val="000000" w:themeColor="text1"/>
          <w:sz w:val="28"/>
          <w:szCs w:val="28"/>
        </w:rPr>
        <w:t xml:space="preserve"> от 27.07.2006 № 152-ФЗ "О персональных данных".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Документы, указанные в </w:t>
      </w:r>
      <w:hyperlink w:anchor="Par69" w:history="1">
        <w:r w:rsidRPr="00B040B3">
          <w:rPr>
            <w:bCs/>
            <w:color w:val="000000" w:themeColor="text1"/>
            <w:sz w:val="28"/>
            <w:szCs w:val="28"/>
          </w:rPr>
          <w:t>подпунктах 1</w:t>
        </w:r>
      </w:hyperlink>
      <w:r w:rsidRPr="00B040B3">
        <w:rPr>
          <w:bCs/>
          <w:color w:val="000000" w:themeColor="text1"/>
          <w:sz w:val="28"/>
          <w:szCs w:val="28"/>
        </w:rPr>
        <w:t xml:space="preserve">, </w:t>
      </w:r>
      <w:hyperlink w:anchor="Par70" w:history="1">
        <w:r w:rsidRPr="00B040B3">
          <w:rPr>
            <w:bCs/>
            <w:color w:val="000000" w:themeColor="text1"/>
            <w:sz w:val="28"/>
            <w:szCs w:val="28"/>
          </w:rPr>
          <w:t>2</w:t>
        </w:r>
      </w:hyperlink>
      <w:r w:rsidRPr="00B040B3">
        <w:rPr>
          <w:bCs/>
          <w:color w:val="000000" w:themeColor="text1"/>
          <w:sz w:val="28"/>
          <w:szCs w:val="28"/>
        </w:rPr>
        <w:t xml:space="preserve"> настоящего пункта, заявитель предоставляет самостоятельно.</w:t>
      </w:r>
    </w:p>
    <w:p w:rsidR="00254DD5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Документ, предусмотренный </w:t>
      </w:r>
      <w:hyperlink w:anchor="Par71" w:history="1">
        <w:r w:rsidRPr="00B040B3">
          <w:rPr>
            <w:bCs/>
            <w:color w:val="000000" w:themeColor="text1"/>
            <w:sz w:val="28"/>
            <w:szCs w:val="28"/>
          </w:rPr>
          <w:t>подпунктом 3</w:t>
        </w:r>
      </w:hyperlink>
      <w:r w:rsidRPr="00B040B3">
        <w:rPr>
          <w:bCs/>
          <w:color w:val="000000" w:themeColor="text1"/>
          <w:sz w:val="28"/>
          <w:szCs w:val="28"/>
        </w:rPr>
        <w:t xml:space="preserve"> настоящего пункта, заявитель вправе представить по собственной инициативе. С письменного согласия заявителя данный документ приобщается к делу ответственным специалистом.</w:t>
      </w:r>
    </w:p>
    <w:p w:rsidR="00DE4494" w:rsidRPr="00DE4494" w:rsidRDefault="00DE4494" w:rsidP="00DE4494">
      <w:pPr>
        <w:pStyle w:val="p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2"/>
          <w:bCs/>
          <w:iCs/>
          <w:color w:val="000000"/>
          <w:sz w:val="28"/>
          <w:szCs w:val="28"/>
        </w:rPr>
        <w:t>О</w:t>
      </w:r>
      <w:r w:rsidRPr="00DE4494">
        <w:rPr>
          <w:rStyle w:val="s2"/>
          <w:bCs/>
          <w:iCs/>
          <w:color w:val="000000"/>
          <w:sz w:val="28"/>
          <w:szCs w:val="28"/>
        </w:rPr>
        <w:t>сновани</w:t>
      </w:r>
      <w:r>
        <w:rPr>
          <w:rStyle w:val="s2"/>
          <w:bCs/>
          <w:iCs/>
          <w:color w:val="000000"/>
          <w:sz w:val="28"/>
          <w:szCs w:val="28"/>
        </w:rPr>
        <w:t>я</w:t>
      </w:r>
      <w:r w:rsidRPr="00DE4494">
        <w:rPr>
          <w:rStyle w:val="s2"/>
          <w:bCs/>
          <w:iCs/>
          <w:color w:val="000000"/>
          <w:sz w:val="28"/>
          <w:szCs w:val="28"/>
        </w:rPr>
        <w:t xml:space="preserve"> для отказа в приеме документов, необходимых для предоставления государственной услуги</w:t>
      </w:r>
    </w:p>
    <w:p w:rsidR="00254DD5" w:rsidRPr="00B040B3" w:rsidRDefault="00DE4494" w:rsidP="00DE4494">
      <w:pPr>
        <w:pStyle w:val="p7"/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10.  Действующим законодательством не предусмотрены основания для отказа в приеме документов.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Основания для отказа в предоставлении муниципальной услуги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10.</w:t>
      </w:r>
      <w:r w:rsidR="00DE4494">
        <w:rPr>
          <w:bCs/>
          <w:color w:val="000000" w:themeColor="text1"/>
          <w:sz w:val="28"/>
          <w:szCs w:val="28"/>
        </w:rPr>
        <w:t>1.</w:t>
      </w:r>
      <w:r w:rsidRPr="00B040B3">
        <w:rPr>
          <w:bCs/>
          <w:color w:val="000000" w:themeColor="text1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1)   подача заявления и документов неуполномоченным лицом;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2) представление заявления и документов, которые не соответствуют требованиям действующего законодательства и настоящего административного регламента;</w:t>
      </w:r>
    </w:p>
    <w:p w:rsidR="00254DD5" w:rsidRDefault="00254DD5" w:rsidP="00E35459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3) отсутствие принятого решения администрации о предоставлении гражданину по договору социального найма жилого помещения</w:t>
      </w:r>
      <w:r w:rsidR="00DE4494">
        <w:rPr>
          <w:bCs/>
          <w:color w:val="000000" w:themeColor="text1"/>
          <w:sz w:val="28"/>
          <w:szCs w:val="28"/>
        </w:rPr>
        <w:t xml:space="preserve"> муниципального жилищного фонда.</w:t>
      </w:r>
    </w:p>
    <w:p w:rsidR="00254DD5" w:rsidRPr="00B040B3" w:rsidRDefault="0003396B" w:rsidP="00DE4494">
      <w:pPr>
        <w:pStyle w:val="p13"/>
        <w:shd w:val="clear" w:color="auto" w:fill="FFFFFF"/>
        <w:spacing w:before="99" w:beforeAutospacing="0" w:after="99" w:afterAutospacing="0"/>
        <w:ind w:left="720" w:hanging="360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54DD5" w:rsidRPr="00B040B3">
        <w:rPr>
          <w:bCs/>
          <w:color w:val="000000" w:themeColor="text1"/>
          <w:sz w:val="28"/>
          <w:szCs w:val="28"/>
        </w:rPr>
        <w:t>11. Предоставление муниципальной услуги осуществляется на бесплатной основе.</w:t>
      </w:r>
    </w:p>
    <w:p w:rsidR="00254DD5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12. Срок ожидания заявителя в очереди при приеме заявления на рассмотрение в администрации не должен превышать </w:t>
      </w:r>
      <w:r w:rsidR="003336CD">
        <w:rPr>
          <w:bCs/>
          <w:color w:val="000000" w:themeColor="text1"/>
          <w:sz w:val="28"/>
          <w:szCs w:val="28"/>
        </w:rPr>
        <w:t>15</w:t>
      </w:r>
      <w:r w:rsidRPr="00B040B3">
        <w:rPr>
          <w:bCs/>
          <w:color w:val="000000" w:themeColor="text1"/>
          <w:sz w:val="28"/>
          <w:szCs w:val="28"/>
        </w:rPr>
        <w:t xml:space="preserve"> минут.</w:t>
      </w:r>
    </w:p>
    <w:p w:rsidR="00E35459" w:rsidRPr="00E35459" w:rsidRDefault="00E35459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12.1 </w:t>
      </w:r>
      <w:r>
        <w:rPr>
          <w:rStyle w:val="apple-converted-space"/>
          <w:rFonts w:ascii="Tahoma" w:hAnsi="Tahoma" w:cs="Tahoma"/>
          <w:color w:val="4A5562"/>
          <w:sz w:val="20"/>
          <w:szCs w:val="20"/>
          <w:shd w:val="clear" w:color="auto" w:fill="FFFFFF"/>
        </w:rPr>
        <w:t> </w:t>
      </w:r>
      <w:r w:rsidRPr="00E35459">
        <w:rPr>
          <w:color w:val="000000" w:themeColor="text1"/>
          <w:sz w:val="28"/>
          <w:szCs w:val="28"/>
          <w:shd w:val="clear" w:color="auto" w:fill="FFFFFF"/>
        </w:rPr>
        <w:t>Срок регистрации запроса заявителя о предоставлении муниципальной услуги: в течение одного рабочего дня с момента поступления.</w:t>
      </w:r>
    </w:p>
    <w:p w:rsidR="00E35459" w:rsidRPr="00E35459" w:rsidRDefault="00E35459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E35459" w:rsidRPr="00B040B3" w:rsidRDefault="00E35459" w:rsidP="00E35459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E35459" w:rsidRPr="00B040B3" w:rsidRDefault="00E35459" w:rsidP="00E35459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муниципальная услуга, показатели доступности</w:t>
      </w:r>
    </w:p>
    <w:p w:rsidR="00E35459" w:rsidRDefault="00E35459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и качества предоставления муниципальной услуги</w:t>
      </w:r>
    </w:p>
    <w:p w:rsidR="00E35459" w:rsidRPr="00B040B3" w:rsidRDefault="00E35459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bookmarkStart w:id="1" w:name="Par56"/>
      <w:bookmarkEnd w:id="1"/>
      <w:r w:rsidRPr="00B040B3">
        <w:rPr>
          <w:bCs/>
          <w:color w:val="000000" w:themeColor="text1"/>
          <w:sz w:val="28"/>
          <w:szCs w:val="28"/>
        </w:rPr>
        <w:t>13. Помещение, в котором осуществляется прием обращений от заявителей, должно обеспечивать: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lastRenderedPageBreak/>
        <w:t>- комфортное расположение заявителя и специалиста администрации района;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возможность и удобство оформления заявителем письменного обращения;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 возможность копирования документов;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 наличие письменных принадлежностей и бумаги формата A4.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Места предоставления муниципальной услуги должны быть оборудованы компьютером, телефонной связью, копировальной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(туалеты) и места хранения верхней одежды граждан.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14. Основные требования, предъявляемые к доступности и качеству предоставления муниципальной услуги: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1) полнота информирования заявителей о ходе рассмотрения обращения;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2) строгое соблюдение сроков предоставления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3) профессиональная подготовка сотрудников органа, осуществляющего предоставление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5) оперативность вынесения решения в отношении рассматриваемого обращения.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bookmarkStart w:id="2" w:name="Par69"/>
      <w:bookmarkEnd w:id="2"/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bookmarkStart w:id="3" w:name="Par70"/>
      <w:bookmarkEnd w:id="3"/>
      <w:r w:rsidRPr="00B040B3">
        <w:rPr>
          <w:bCs/>
          <w:color w:val="000000" w:themeColor="text1"/>
          <w:sz w:val="28"/>
          <w:szCs w:val="28"/>
        </w:rPr>
        <w:t>Порядок получения заявителем информации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bookmarkStart w:id="4" w:name="Par71"/>
      <w:bookmarkEnd w:id="4"/>
      <w:r w:rsidRPr="00B040B3">
        <w:rPr>
          <w:bCs/>
          <w:color w:val="000000" w:themeColor="text1"/>
          <w:sz w:val="28"/>
          <w:szCs w:val="28"/>
        </w:rPr>
        <w:t>о предоставлении муниципальной услуги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15. Информация о порядке получения заявителем муниципальной услуги предоставляется: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непосредственно в администрации;</w:t>
      </w:r>
    </w:p>
    <w:p w:rsidR="00254DD5" w:rsidRPr="00B040B3" w:rsidRDefault="00254DD5" w:rsidP="00254DD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        -использованием средств телефонной связи, электронного информирования;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посредством размещения на официальном сайте администрации;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публикации в средствах массовой информации.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При ответах на телефонные звонки и устные обращения работники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16. Информация о месте нахождения и графике работы администрации: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 Администрация Полетаевского сельского поселения: Челябинская область, Сосновский район, п. Полетаево, ул. Полетаевская, 46.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Дни и время приема для консультирования граждан по вопросам предоставления муниципальной услуги (кабинет заместителя главы поселения): понедельник – четверг с 9-00 до 10-00;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lastRenderedPageBreak/>
        <w:t>Телефон 8(351 44) 99-152.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Дни и время приема документов и обращений (приемная):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понедельник - четверг с 9-00 до 17-00;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перерыв с 13-00 до 14-00.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Почтовый адрес для направления документов и обращений: администрация Полетаевского сельского поселения, Сосновский район, Челябинская область, п. Полетаево, ул. Полетаевская, 46, 456520.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B040B3">
        <w:rPr>
          <w:bCs/>
          <w:color w:val="000000" w:themeColor="text1"/>
          <w:sz w:val="28"/>
          <w:szCs w:val="28"/>
          <w:lang w:val="en-US"/>
        </w:rPr>
        <w:t>poletaevo</w:t>
      </w:r>
      <w:proofErr w:type="spellEnd"/>
      <w:r w:rsidRPr="00B040B3">
        <w:rPr>
          <w:bCs/>
          <w:color w:val="000000" w:themeColor="text1"/>
          <w:sz w:val="28"/>
          <w:szCs w:val="28"/>
        </w:rPr>
        <w:t>@mail.ru.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Адрес официального сайта администрации: poletaevskoe.eps74.ru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III. Административные процедуры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Описание последовательности действий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при предоставлении муниципальной услуги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17. Предоставление муниципальной услуги включает в себя последовательность следующих административных процедур: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  прием и регистрация документов на оказание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рассмотрение документов специалистом администрации;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проведение проверки представленных заявителем сведений;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принятие решения о предоставлении, либо об отказе в предоставлении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уведомление гражданина о предоставлении, либо об отказе в предоставлении муниципальной услуги.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Прием и регистрация документов на оказание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муниципальной услуги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18. Основанием для начала административной процедуры является обращение заявителя в администрацию с заявлением и комплектом документов лично,  либо путем направления необходимых документов по почте.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Регистрация заявления осуществляется в приемной администрации в установленном порядке.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Рассмотрение документов специалистом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администрации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19. Основанием для начала административной процедуры является поступление заявления с комплектом документов в администрацию.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Ответственный специалист администрации определяет наличие оснований для заключения договора социального найма жилого помещения муниципального жилищного фонда.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lastRenderedPageBreak/>
        <w:t>Ответственный специалист администрации обеспечивает объективное, всестороннее и своевременное рассмотрение обращений, в случае необходимости - с участием заявителей.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20. Обращение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исполнителя. В указанных случаях исполнитель обязан передать все имеющиеся у него на исполнении обращения на рассмотрение другому специалисту, который согласно распределению обязанностей замещает специалиста во время его отсутствия.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Проведение проверки представленных заявителем сведений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22. При рассмотрении заявления и представленных документов ответственный специалист жилищного отдела вправе осуществлять проверку сведений, представленных заявителями, которые имеют юридическое значение для принятия правового акта.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23. </w:t>
      </w:r>
      <w:proofErr w:type="gramStart"/>
      <w:r w:rsidRPr="00B040B3">
        <w:rPr>
          <w:bCs/>
          <w:color w:val="000000" w:themeColor="text1"/>
          <w:sz w:val="28"/>
          <w:szCs w:val="28"/>
        </w:rPr>
        <w:t>Ответственным специалистом администрации, в случае необходимости, подготавливаются и направляются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организации запросы о предоставлении документов и информации, которые находятся в распоряжении указанных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Соответствующие запросы ответственный специалист подготавливает и направляет в течение 5 дней со дня поступления в администрацию документов, требующих проверки полноты и достоверности указанных в них сведений.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Принятие решения о предоставлении либо об отказе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в предоставлении муниципальной услуги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24. По результатам рассмотрения заявления, представленных документов, поступивших ответов на запросы ответственный исполнитель структурного подразделения администрации соответствующего района подготавливает: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проект договора социального найма жилого помещения муниципального жилищного фонда;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- проект письменного уведомления об отказе в предоставлении муниципальной услуги - при наличии оснований для такого отказа.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lastRenderedPageBreak/>
        <w:t>Проект договора социального найма жилого помещения муниципального жилищного фонда составляется в двух экземплярах, подписывается главой администрации и нанимателем.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Письменное уведомление об отказе в предоставлении муниципальной услуги подписывается главой администрации.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Уведомление гражданина о предоставлении либо об отказе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в предоставлении муниципальной услуги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25. Подписанные договоры вносятся в реестр заключенных договоров социального найма жилых помещений муниципального жилищного фонда.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Вторые экземпляры договоров социального найма жилых помещений муниципального жилищного фонда подлежат хранению в администрации в хронологическом порядке.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26. Письменное уведомление об отказе в предоставлении муниципальной услуги выдается или направляется гражданину не позднее чем через 3 дня с момента принятия соответствующего решения.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IV. Формы </w:t>
      </w:r>
      <w:proofErr w:type="gramStart"/>
      <w:r w:rsidRPr="00B040B3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B040B3">
        <w:rPr>
          <w:bCs/>
          <w:color w:val="000000" w:themeColor="text1"/>
          <w:sz w:val="28"/>
          <w:szCs w:val="28"/>
        </w:rPr>
        <w:t xml:space="preserve"> исполнением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административного регламента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27. </w:t>
      </w:r>
      <w:proofErr w:type="gramStart"/>
      <w:r w:rsidRPr="00B040B3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B040B3">
        <w:rPr>
          <w:bCs/>
          <w:color w:val="000000" w:themeColor="text1"/>
          <w:sz w:val="28"/>
          <w:szCs w:val="28"/>
        </w:rPr>
        <w:t xml:space="preserve"> исполнением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Текущий </w:t>
      </w:r>
      <w:proofErr w:type="gramStart"/>
      <w:r w:rsidRPr="00B040B3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B040B3">
        <w:rPr>
          <w:bCs/>
          <w:color w:val="000000" w:themeColor="text1"/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сотрудниками администрации </w:t>
      </w:r>
      <w:r w:rsidR="00D949A4">
        <w:rPr>
          <w:bCs/>
          <w:color w:val="000000" w:themeColor="text1"/>
          <w:sz w:val="28"/>
          <w:szCs w:val="28"/>
        </w:rPr>
        <w:t>Полетаевского сельского поселения</w:t>
      </w:r>
      <w:r w:rsidRPr="00B040B3">
        <w:rPr>
          <w:bCs/>
          <w:color w:val="000000" w:themeColor="text1"/>
          <w:sz w:val="28"/>
          <w:szCs w:val="28"/>
        </w:rPr>
        <w:t xml:space="preserve"> административного регламента, иных правовых актов.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040B3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B040B3">
        <w:rPr>
          <w:bCs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решений и подготовку ответов на обращения заявителей по результатам предоставления муниципальной услуги, содержащие жалобы на решения, действия (бездействие) сотрудников администрации соответствующего района.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По результатам контроля, в случае выявления нарушения прав заявителей - привлечение виновных лиц к ответственности в соответствии с законодательством Российской Федерации.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V. Досудебный (внесудебный) порядок обжалования решений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и действий (бездействия) органа, должностного лица,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B040B3">
        <w:rPr>
          <w:bCs/>
          <w:color w:val="000000" w:themeColor="text1"/>
          <w:sz w:val="28"/>
          <w:szCs w:val="28"/>
        </w:rPr>
        <w:t>предоставляющего</w:t>
      </w:r>
      <w:proofErr w:type="gramEnd"/>
      <w:r w:rsidRPr="00B040B3">
        <w:rPr>
          <w:bCs/>
          <w:color w:val="000000" w:themeColor="text1"/>
          <w:sz w:val="28"/>
          <w:szCs w:val="28"/>
        </w:rPr>
        <w:t xml:space="preserve"> муниципальную услугу,</w:t>
      </w:r>
    </w:p>
    <w:p w:rsidR="00254DD5" w:rsidRPr="00B040B3" w:rsidRDefault="00254DD5" w:rsidP="00254DD5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lastRenderedPageBreak/>
        <w:t>либо муниципального служащего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28. 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(далее - жалоба) в администрацию, либо в вышестоящий орган в письменной форме на бумажном носителе или в электронной форме.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 главой администрации, либо в вышестоящем органе.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29. Заявитель может обратиться с жалобой в следующих случаях: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040B3">
        <w:rPr>
          <w:bCs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6) требование с заявителя, при предоставлении муниципальной услуги,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040B3">
        <w:rPr>
          <w:bCs/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30. Жалоба должна содержать: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040B3">
        <w:rPr>
          <w:bCs/>
          <w:color w:val="000000" w:themeColor="text1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31. </w:t>
      </w:r>
      <w:proofErr w:type="gramStart"/>
      <w:r w:rsidRPr="00B040B3">
        <w:rPr>
          <w:bCs/>
          <w:color w:val="000000" w:themeColor="text1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данной жалобы, в течение </w:t>
      </w:r>
      <w:r w:rsidR="002D1421">
        <w:rPr>
          <w:bCs/>
          <w:color w:val="000000" w:themeColor="text1"/>
          <w:sz w:val="28"/>
          <w:szCs w:val="28"/>
        </w:rPr>
        <w:t>15</w:t>
      </w:r>
      <w:r w:rsidRPr="00B040B3">
        <w:rPr>
          <w:bCs/>
          <w:color w:val="000000" w:themeColor="text1"/>
          <w:sz w:val="28"/>
          <w:szCs w:val="28"/>
        </w:rPr>
        <w:t xml:space="preserve"> рабочих дней со дня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32. Орган, рассмотревший жалобу, принимает одно из следующих решений: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2) отказывает в удовлетворении жалобы.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 xml:space="preserve">33. Не позднее дня, следующего за днем принятия решения, указанного в </w:t>
      </w:r>
      <w:hyperlink w:anchor="Par279" w:history="1">
        <w:r w:rsidRPr="00B040B3">
          <w:rPr>
            <w:bCs/>
            <w:color w:val="000000" w:themeColor="text1"/>
            <w:sz w:val="28"/>
            <w:szCs w:val="28"/>
          </w:rPr>
          <w:t>пункте 32</w:t>
        </w:r>
      </w:hyperlink>
      <w:r w:rsidRPr="00B040B3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right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right"/>
        <w:outlineLvl w:val="0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Приложение 1</w:t>
      </w:r>
    </w:p>
    <w:p w:rsidR="00254DD5" w:rsidRPr="00B040B3" w:rsidRDefault="00254DD5" w:rsidP="00254DD5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к административному регламенту</w:t>
      </w:r>
    </w:p>
    <w:p w:rsidR="00254DD5" w:rsidRPr="00B040B3" w:rsidRDefault="00254DD5" w:rsidP="00254DD5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254DD5" w:rsidRPr="00B040B3" w:rsidRDefault="00254DD5" w:rsidP="00254DD5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"Заключение договоров</w:t>
      </w:r>
    </w:p>
    <w:p w:rsidR="00254DD5" w:rsidRPr="00B040B3" w:rsidRDefault="00254DD5" w:rsidP="00254DD5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социального найма жилых помещений</w:t>
      </w:r>
    </w:p>
    <w:p w:rsidR="00254DD5" w:rsidRPr="00B040B3" w:rsidRDefault="00254DD5" w:rsidP="00254DD5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 w:rsidRPr="00B040B3">
        <w:rPr>
          <w:bCs/>
          <w:color w:val="000000" w:themeColor="text1"/>
          <w:sz w:val="28"/>
          <w:szCs w:val="28"/>
        </w:rPr>
        <w:t>муниципального жилищного фонда"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                               Главе Полетаевского сельского поселения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                               _______________________________________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от ___________________________________________________________________,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proofErr w:type="gramStart"/>
      <w:r w:rsidRPr="00B040B3">
        <w:rPr>
          <w:color w:val="000000" w:themeColor="text1"/>
        </w:rPr>
        <w:t>проживающего</w:t>
      </w:r>
      <w:proofErr w:type="gramEnd"/>
      <w:r w:rsidRPr="00B040B3">
        <w:rPr>
          <w:color w:val="000000" w:themeColor="text1"/>
        </w:rPr>
        <w:t xml:space="preserve"> по адресу: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__________________________________________________________________________,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документ, удостоверяющий личность, __________ серия _______ номер ________,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кем и когда выдан документ _______________________________________________,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bookmarkStart w:id="5" w:name="Par279"/>
      <w:bookmarkEnd w:id="5"/>
      <w:r w:rsidRPr="00B040B3">
        <w:rPr>
          <w:color w:val="000000" w:themeColor="text1"/>
        </w:rPr>
        <w:t>контактный телефон: ______________________________________________________.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                             Заявление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На основании __________________________________________________________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___________________________________________________________________________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    </w:t>
      </w:r>
      <w:proofErr w:type="gramStart"/>
      <w:r w:rsidRPr="00B040B3">
        <w:rPr>
          <w:color w:val="000000" w:themeColor="text1"/>
        </w:rPr>
        <w:t>(реквизиты правового акта о предоставлении жилого помещения</w:t>
      </w:r>
      <w:proofErr w:type="gramEnd"/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                  муниципального жилищного фонда)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прошу  заключить  договор социального найма жилого помещения муниципального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жилищного </w:t>
      </w:r>
      <w:proofErr w:type="spellStart"/>
      <w:r w:rsidRPr="00B040B3">
        <w:rPr>
          <w:color w:val="000000" w:themeColor="text1"/>
        </w:rPr>
        <w:t>фонда</w:t>
      </w:r>
      <w:proofErr w:type="gramStart"/>
      <w:r w:rsidRPr="00B040B3">
        <w:rPr>
          <w:color w:val="000000" w:themeColor="text1"/>
        </w:rPr>
        <w:t>,р</w:t>
      </w:r>
      <w:proofErr w:type="gramEnd"/>
      <w:r w:rsidRPr="00B040B3">
        <w:rPr>
          <w:color w:val="000000" w:themeColor="text1"/>
        </w:rPr>
        <w:t>асположенного</w:t>
      </w:r>
      <w:proofErr w:type="spellEnd"/>
      <w:r w:rsidRPr="00B040B3">
        <w:rPr>
          <w:color w:val="000000" w:themeColor="text1"/>
        </w:rPr>
        <w:t xml:space="preserve"> по адресу: н/п _____________________________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ул. ____________________________, дом N ________, квартира N _______, общей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площадью ________ кв. м, с указанием в качестве членов моей семьи: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1) _______________________________________________________________________;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2) _______________________________________________________________________;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3) _______________________________________________________________________.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К заявлению прилагаю следующие документы: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1) _______________________________________________________________________;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        (наименование и номер документа, кем и когда выдан)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2) _______________________________________________________________________;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3) _______________________________________________________________________.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Достоверность представленных сведений подтвержда</w:t>
      </w:r>
      <w:proofErr w:type="gramStart"/>
      <w:r w:rsidRPr="00B040B3">
        <w:rPr>
          <w:color w:val="000000" w:themeColor="text1"/>
        </w:rPr>
        <w:t>ю(</w:t>
      </w:r>
      <w:proofErr w:type="gramEnd"/>
      <w:r w:rsidRPr="00B040B3">
        <w:rPr>
          <w:color w:val="000000" w:themeColor="text1"/>
        </w:rPr>
        <w:t>ем), даю(ем) согласие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на  проверку  и  обработку  своих  персональных  данных  в  соответствии  </w:t>
      </w:r>
      <w:proofErr w:type="gramStart"/>
      <w:r w:rsidRPr="00B040B3">
        <w:rPr>
          <w:color w:val="000000" w:themeColor="text1"/>
        </w:rPr>
        <w:t>с</w:t>
      </w:r>
      <w:proofErr w:type="gramEnd"/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Федеральным </w:t>
      </w:r>
      <w:hyperlink r:id="rId12" w:history="1">
        <w:r w:rsidRPr="00B040B3">
          <w:rPr>
            <w:color w:val="000000" w:themeColor="text1"/>
          </w:rPr>
          <w:t>законом</w:t>
        </w:r>
      </w:hyperlink>
      <w:r w:rsidRPr="00B040B3">
        <w:rPr>
          <w:color w:val="000000" w:themeColor="text1"/>
        </w:rPr>
        <w:t xml:space="preserve"> от 27.07.2006 N 152-ФЗ "О персональных данных".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>Наниматель   _________ _____________________ "_____" ______________ 20__ г.</w:t>
      </w:r>
    </w:p>
    <w:p w:rsidR="00254DD5" w:rsidRPr="00B040B3" w:rsidRDefault="00254DD5" w:rsidP="00254DD5">
      <w:pPr>
        <w:pStyle w:val="ConsPlusNonformat0"/>
        <w:rPr>
          <w:color w:val="000000" w:themeColor="text1"/>
        </w:rPr>
      </w:pPr>
      <w:r w:rsidRPr="00B040B3">
        <w:rPr>
          <w:color w:val="000000" w:themeColor="text1"/>
        </w:rPr>
        <w:t xml:space="preserve">             (подпись) (расшифровка подписи)</w:t>
      </w: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0"/>
          <w:szCs w:val="20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0"/>
          <w:szCs w:val="20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0"/>
          <w:szCs w:val="20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0"/>
          <w:szCs w:val="20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0"/>
          <w:szCs w:val="20"/>
        </w:rPr>
      </w:pPr>
    </w:p>
    <w:p w:rsidR="00254DD5" w:rsidRPr="00B040B3" w:rsidRDefault="00254DD5" w:rsidP="00254DD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0"/>
          <w:szCs w:val="20"/>
        </w:rPr>
      </w:pPr>
    </w:p>
    <w:p w:rsidR="00254DD5" w:rsidRPr="00B040B3" w:rsidRDefault="00254DD5" w:rsidP="00254DD5">
      <w:pPr>
        <w:rPr>
          <w:color w:val="000000" w:themeColor="text1"/>
        </w:rPr>
      </w:pPr>
    </w:p>
    <w:p w:rsidR="0018013E" w:rsidRPr="00D57889" w:rsidRDefault="0018013E" w:rsidP="00D57889">
      <w:pPr>
        <w:tabs>
          <w:tab w:val="left" w:pos="1185"/>
        </w:tabs>
        <w:rPr>
          <w:sz w:val="28"/>
          <w:szCs w:val="28"/>
        </w:rPr>
      </w:pPr>
    </w:p>
    <w:sectPr w:rsidR="0018013E" w:rsidRPr="00D57889" w:rsidSect="0074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6411"/>
    <w:multiLevelType w:val="hybridMultilevel"/>
    <w:tmpl w:val="7AB6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D5"/>
    <w:rsid w:val="0003396B"/>
    <w:rsid w:val="0004143A"/>
    <w:rsid w:val="00054E48"/>
    <w:rsid w:val="00073453"/>
    <w:rsid w:val="000B40F0"/>
    <w:rsid w:val="00174974"/>
    <w:rsid w:val="0018013E"/>
    <w:rsid w:val="00184F30"/>
    <w:rsid w:val="00187FBB"/>
    <w:rsid w:val="001E49F4"/>
    <w:rsid w:val="001F0192"/>
    <w:rsid w:val="002110A1"/>
    <w:rsid w:val="00254DD5"/>
    <w:rsid w:val="002D1421"/>
    <w:rsid w:val="002D592D"/>
    <w:rsid w:val="00315130"/>
    <w:rsid w:val="003336CD"/>
    <w:rsid w:val="00350C52"/>
    <w:rsid w:val="003607EC"/>
    <w:rsid w:val="00476857"/>
    <w:rsid w:val="004B5CE7"/>
    <w:rsid w:val="004C5ABC"/>
    <w:rsid w:val="00582AEA"/>
    <w:rsid w:val="006411F6"/>
    <w:rsid w:val="00660BA3"/>
    <w:rsid w:val="006D5A4B"/>
    <w:rsid w:val="006E5639"/>
    <w:rsid w:val="00744FAB"/>
    <w:rsid w:val="00781744"/>
    <w:rsid w:val="00797831"/>
    <w:rsid w:val="007B64AD"/>
    <w:rsid w:val="007C6F11"/>
    <w:rsid w:val="0089079B"/>
    <w:rsid w:val="008B204D"/>
    <w:rsid w:val="008E4FCB"/>
    <w:rsid w:val="00932CAC"/>
    <w:rsid w:val="0099024E"/>
    <w:rsid w:val="009B5522"/>
    <w:rsid w:val="00A03F10"/>
    <w:rsid w:val="00A27DCE"/>
    <w:rsid w:val="00A93BD1"/>
    <w:rsid w:val="00AA20BD"/>
    <w:rsid w:val="00B80102"/>
    <w:rsid w:val="00B80932"/>
    <w:rsid w:val="00BE1A95"/>
    <w:rsid w:val="00C01D6A"/>
    <w:rsid w:val="00C10D83"/>
    <w:rsid w:val="00C73408"/>
    <w:rsid w:val="00CA2E28"/>
    <w:rsid w:val="00CA51D9"/>
    <w:rsid w:val="00CD2254"/>
    <w:rsid w:val="00CE62DD"/>
    <w:rsid w:val="00D24F50"/>
    <w:rsid w:val="00D26514"/>
    <w:rsid w:val="00D57889"/>
    <w:rsid w:val="00D7668D"/>
    <w:rsid w:val="00D949A4"/>
    <w:rsid w:val="00DA1F99"/>
    <w:rsid w:val="00DE4494"/>
    <w:rsid w:val="00E106D5"/>
    <w:rsid w:val="00E11118"/>
    <w:rsid w:val="00E145A2"/>
    <w:rsid w:val="00E232C4"/>
    <w:rsid w:val="00E311AF"/>
    <w:rsid w:val="00E35459"/>
    <w:rsid w:val="00E435F3"/>
    <w:rsid w:val="00E62FB7"/>
    <w:rsid w:val="00EA1B5D"/>
    <w:rsid w:val="00EC2C81"/>
    <w:rsid w:val="00ED243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F10"/>
    <w:pPr>
      <w:ind w:left="720"/>
      <w:contextualSpacing/>
    </w:pPr>
  </w:style>
  <w:style w:type="paragraph" w:customStyle="1" w:styleId="consplustitle">
    <w:name w:val="consplustitle"/>
    <w:basedOn w:val="a"/>
    <w:rsid w:val="0007345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734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453"/>
  </w:style>
  <w:style w:type="character" w:styleId="a6">
    <w:name w:val="footnote reference"/>
    <w:basedOn w:val="a0"/>
    <w:uiPriority w:val="99"/>
    <w:semiHidden/>
    <w:unhideWhenUsed/>
    <w:rsid w:val="00073453"/>
  </w:style>
  <w:style w:type="paragraph" w:customStyle="1" w:styleId="consplusnonformat">
    <w:name w:val="consplusnonformat"/>
    <w:basedOn w:val="a"/>
    <w:rsid w:val="00073453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7668D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"/>
    <w:rsid w:val="00D7668D"/>
    <w:pPr>
      <w:widowControl w:val="0"/>
      <w:suppressAutoHyphens/>
      <w:autoSpaceDE w:val="0"/>
      <w:spacing w:line="462" w:lineRule="exact"/>
    </w:pPr>
    <w:rPr>
      <w:rFonts w:cs="Calibri"/>
      <w:lang w:eastAsia="ar-SA"/>
    </w:rPr>
  </w:style>
  <w:style w:type="paragraph" w:customStyle="1" w:styleId="ConsPlusNonformat0">
    <w:name w:val="ConsPlusNonformat"/>
    <w:uiPriority w:val="99"/>
    <w:rsid w:val="00254DD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254D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13">
    <w:name w:val="p13"/>
    <w:basedOn w:val="a"/>
    <w:rsid w:val="0003396B"/>
    <w:pPr>
      <w:spacing w:before="100" w:beforeAutospacing="1" w:after="100" w:afterAutospacing="1"/>
    </w:pPr>
  </w:style>
  <w:style w:type="character" w:customStyle="1" w:styleId="s7">
    <w:name w:val="s7"/>
    <w:basedOn w:val="a0"/>
    <w:rsid w:val="0003396B"/>
  </w:style>
  <w:style w:type="paragraph" w:customStyle="1" w:styleId="p4">
    <w:name w:val="p4"/>
    <w:basedOn w:val="a"/>
    <w:rsid w:val="00DE4494"/>
    <w:pPr>
      <w:spacing w:before="100" w:beforeAutospacing="1" w:after="100" w:afterAutospacing="1"/>
    </w:pPr>
  </w:style>
  <w:style w:type="character" w:customStyle="1" w:styleId="s2">
    <w:name w:val="s2"/>
    <w:basedOn w:val="a0"/>
    <w:rsid w:val="00DE4494"/>
  </w:style>
  <w:style w:type="paragraph" w:customStyle="1" w:styleId="p7">
    <w:name w:val="p7"/>
    <w:basedOn w:val="a"/>
    <w:rsid w:val="00DE4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E794C9C1B795AF85C51D0BAFF1A58C343FD5BC0E9C2EEB1BCC7AB00B3E53E72558F365A9A9CA7FD79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CE794C9C1B795AF85C51D0BAFF1A58C048F857CDB995ECE0E9C9FA7EK" TargetMode="External"/><Relationship Id="rId12" Type="http://schemas.openxmlformats.org/officeDocument/2006/relationships/hyperlink" Target="consultantplus://offline/ref=99CE794C9C1B795AF85C51D0BAFF1A58C341F857CEE8C2EEB1BCC7AB00FB7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CE794C9C1B795AF85C51D0BAFF1A58C341F857CEE8C2EEB1BCC7AB00FB7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CE794C9C1B795AF85C51D0BAFF1A58C343FC55C3E9C2EEB1BCC7AB00FB7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E794C9C1B795AF85C51D0BAFF1A58C343FD55C0E6C2EEB1BCC7AB00B3E53E72558F365A9A98AFFD7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</dc:creator>
  <cp:lastModifiedBy>User</cp:lastModifiedBy>
  <cp:revision>49</cp:revision>
  <cp:lastPrinted>2016-02-05T07:02:00Z</cp:lastPrinted>
  <dcterms:created xsi:type="dcterms:W3CDTF">2014-05-13T04:19:00Z</dcterms:created>
  <dcterms:modified xsi:type="dcterms:W3CDTF">2016-02-05T09:07:00Z</dcterms:modified>
</cp:coreProperties>
</file>